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FB78BD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FB78BD">
              <w:rPr>
                <w:b/>
                <w:noProof/>
                <w:sz w:val="28"/>
                <w:szCs w:val="28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0;text-align:left;margin-left:-1.15pt;margin-top:300pt;width:166.2pt;height:133.95pt;z-index:251660288;mso-wrap-style:none;mso-width-percent:400;mso-height-percent:200;mso-width-percent:400;mso-height-percent:200;mso-width-relative:margin;mso-height-relative:margin">
                  <v:textbox style="mso-fit-shape-to-text:t">
                    <w:txbxContent>
                      <w:p w:rsidR="00FB78BD" w:rsidRDefault="00FB78BD">
                        <w:r>
                          <w:pict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i1027" type="#_x0000_t75" style="width:174pt;height:140.25pt">
                              <v:imagedata r:id="rId7" o:title="DSC05128" croptop="18887f" cropbottom="15610f" cropleft="18244f" cropright="19064f"/>
                            </v:shape>
                          </w:pict>
                        </w:r>
                      </w:p>
                    </w:txbxContent>
                  </v:textbox>
                </v:shape>
              </w:pict>
            </w:r>
            <w:r w:rsidR="00B116D6" w:rsidRPr="00B116D6">
              <w:rPr>
                <w:rFonts w:ascii="華康中黑體" w:eastAsia="華康中黑體"/>
                <w:b/>
                <w:lang w:val="pt-BR"/>
              </w:rPr>
              <w:pict>
                <v:shape id="_x0000_i1025" type="#_x0000_t75" style="width:429.75pt;height:463.5pt;mso-left-percent:-10001;mso-top-percent:-10001;mso-position-horizontal:absolute;mso-position-horizontal-relative:char;mso-position-vertical:absolute;mso-position-vertical-relative:line;mso-left-percent:-10001;mso-top-percent:-10001">
                  <v:imagedata r:id="rId8" o:title="DSC01621" croptop="3521f" cropbottom="8943f" gain="1.25"/>
                </v:shape>
              </w:pict>
            </w:r>
          </w:p>
        </w:tc>
      </w:tr>
      <w:tr w:rsidR="0089068E" w:rsidRPr="00C63861" w:rsidTr="00A233DC">
        <w:trPr>
          <w:trHeight w:val="1938"/>
        </w:trPr>
        <w:tc>
          <w:tcPr>
            <w:tcW w:w="8820" w:type="dxa"/>
          </w:tcPr>
          <w:p w:rsidR="0089068E" w:rsidRPr="0089068E" w:rsidRDefault="0089068E" w:rsidP="003B0D64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89068E">
              <w:rPr>
                <w:rFonts w:ascii="華康中黑體" w:eastAsia="華康中黑體" w:hint="eastAsia"/>
                <w:b/>
                <w:sz w:val="32"/>
                <w:szCs w:val="32"/>
              </w:rPr>
              <w:t>變側異腹</w:t>
            </w:r>
            <w:proofErr w:type="gramEnd"/>
            <w:r w:rsidRPr="0089068E">
              <w:rPr>
                <w:rFonts w:ascii="華康中黑體" w:eastAsia="華康中黑體" w:hint="eastAsia"/>
                <w:b/>
                <w:sz w:val="32"/>
                <w:szCs w:val="32"/>
              </w:rPr>
              <w:t>胡蜂</w:t>
            </w:r>
          </w:p>
          <w:p w:rsidR="0089068E" w:rsidRPr="0089068E" w:rsidRDefault="0089068E" w:rsidP="0089068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9068E">
              <w:rPr>
                <w:rFonts w:hint="eastAsia"/>
                <w:b/>
                <w:sz w:val="28"/>
                <w:szCs w:val="28"/>
              </w:rPr>
              <w:t>科</w:t>
            </w:r>
            <w:r w:rsidRPr="0089068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9068E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89068E">
              <w:rPr>
                <w:rFonts w:hint="eastAsia"/>
                <w:b/>
                <w:sz w:val="28"/>
                <w:szCs w:val="28"/>
              </w:rPr>
              <w:t>膜翅目</w:t>
            </w:r>
            <w:proofErr w:type="gramEnd"/>
            <w:r w:rsidRPr="0089068E">
              <w:rPr>
                <w:rFonts w:hint="eastAsia"/>
                <w:b/>
                <w:sz w:val="28"/>
                <w:szCs w:val="28"/>
              </w:rPr>
              <w:t>胡蜂科</w:t>
            </w:r>
            <w:r w:rsidRPr="0089068E">
              <w:rPr>
                <w:b/>
                <w:color w:val="000000"/>
                <w:sz w:val="28"/>
                <w:szCs w:val="28"/>
              </w:rPr>
              <w:t>長</w:t>
            </w:r>
            <w:proofErr w:type="gramStart"/>
            <w:r w:rsidRPr="0089068E">
              <w:rPr>
                <w:b/>
                <w:color w:val="000000"/>
                <w:sz w:val="28"/>
                <w:szCs w:val="28"/>
              </w:rPr>
              <w:t>腳蜂亞</w:t>
            </w:r>
            <w:proofErr w:type="gramEnd"/>
            <w:r w:rsidRPr="0089068E">
              <w:rPr>
                <w:b/>
                <w:color w:val="000000"/>
                <w:sz w:val="28"/>
                <w:szCs w:val="28"/>
              </w:rPr>
              <w:t>科</w:t>
            </w:r>
          </w:p>
          <w:p w:rsidR="0089068E" w:rsidRPr="0089068E" w:rsidRDefault="0089068E" w:rsidP="0089068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9068E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9068E">
              <w:rPr>
                <w:b/>
                <w:bCs/>
                <w:i/>
                <w:iCs/>
                <w:color w:val="000000"/>
                <w:sz w:val="28"/>
                <w:szCs w:val="28"/>
              </w:rPr>
              <w:t>Parapolybia</w:t>
            </w:r>
            <w:proofErr w:type="spellEnd"/>
            <w:r w:rsidRPr="0089068E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9068E">
              <w:rPr>
                <w:b/>
                <w:bCs/>
                <w:i/>
                <w:iCs/>
                <w:color w:val="000000"/>
                <w:sz w:val="28"/>
                <w:szCs w:val="28"/>
              </w:rPr>
              <w:t>varia</w:t>
            </w:r>
            <w:proofErr w:type="spellEnd"/>
            <w:r w:rsidRPr="0089068E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9068E">
              <w:rPr>
                <w:b/>
                <w:bCs/>
                <w:i/>
                <w:iCs/>
                <w:color w:val="000000"/>
                <w:sz w:val="28"/>
                <w:szCs w:val="28"/>
              </w:rPr>
              <w:t>varia</w:t>
            </w:r>
            <w:proofErr w:type="spellEnd"/>
            <w:r w:rsidRPr="0089068E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89068E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89068E">
              <w:rPr>
                <w:b/>
                <w:color w:val="000000"/>
                <w:sz w:val="28"/>
                <w:szCs w:val="28"/>
              </w:rPr>
              <w:t>Fabricius</w:t>
            </w:r>
            <w:proofErr w:type="spellEnd"/>
            <w:r w:rsidRPr="0089068E">
              <w:rPr>
                <w:b/>
                <w:color w:val="000000"/>
                <w:sz w:val="28"/>
                <w:szCs w:val="28"/>
              </w:rPr>
              <w:t>, 1787)</w:t>
            </w:r>
          </w:p>
          <w:p w:rsidR="0089068E" w:rsidRPr="0089068E" w:rsidRDefault="0089068E" w:rsidP="0089068E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89068E">
              <w:rPr>
                <w:rFonts w:hint="eastAsia"/>
                <w:b/>
                <w:sz w:val="28"/>
                <w:szCs w:val="28"/>
              </w:rPr>
              <w:t>英</w:t>
            </w:r>
            <w:r w:rsidRPr="0089068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9068E">
              <w:rPr>
                <w:rFonts w:hint="eastAsia"/>
                <w:b/>
                <w:sz w:val="28"/>
                <w:szCs w:val="28"/>
              </w:rPr>
              <w:t>文</w:t>
            </w:r>
            <w:r w:rsidRPr="0089068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9068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9068E" w:rsidRPr="0089068E" w:rsidRDefault="0089068E" w:rsidP="0089068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9068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9068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9068E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9068E">
              <w:rPr>
                <w:b/>
                <w:sz w:val="28"/>
                <w:szCs w:val="28"/>
              </w:rPr>
              <w:t>茅</w:t>
            </w:r>
            <w:proofErr w:type="gramEnd"/>
            <w:r w:rsidRPr="0089068E">
              <w:rPr>
                <w:rFonts w:ascii="新細明體" w:hAnsi="新細明體" w:cs="新細明體" w:hint="eastAsia"/>
                <w:b/>
                <w:sz w:val="28"/>
                <w:szCs w:val="28"/>
              </w:rPr>
              <w:t></w:t>
            </w:r>
            <w:r w:rsidRPr="0089068E">
              <w:rPr>
                <w:b/>
                <w:sz w:val="28"/>
                <w:szCs w:val="28"/>
              </w:rPr>
              <w:t>仔</w:t>
            </w:r>
            <w:r w:rsidRPr="0089068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9068E">
              <w:rPr>
                <w:rFonts w:eastAsia="細明體"/>
                <w:b/>
                <w:sz w:val="28"/>
                <w:szCs w:val="28"/>
              </w:rPr>
              <w:t>m</w:t>
            </w:r>
            <w:r w:rsidRPr="0089068E">
              <w:rPr>
                <w:b/>
                <w:sz w:val="28"/>
                <w:szCs w:val="28"/>
                <w:u w:val="single"/>
              </w:rPr>
              <w:t>a</w:t>
            </w:r>
            <w:r w:rsidRPr="0089068E">
              <w:rPr>
                <w:rFonts w:eastAsia="細明體"/>
                <w:b/>
                <w:sz w:val="28"/>
                <w:szCs w:val="28"/>
              </w:rPr>
              <w:t>u</w:t>
            </w:r>
            <w:proofErr w:type="spellEnd"/>
            <w:r w:rsidRPr="0089068E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89068E">
              <w:rPr>
                <w:rFonts w:eastAsia="細明體"/>
                <w:b/>
                <w:sz w:val="28"/>
                <w:szCs w:val="28"/>
              </w:rPr>
              <w:t>lạt</w:t>
            </w:r>
            <w:proofErr w:type="spellEnd"/>
            <w:r w:rsidRPr="0089068E">
              <w:rPr>
                <w:rFonts w:eastAsia="細明體"/>
                <w:b/>
                <w:sz w:val="28"/>
                <w:szCs w:val="28"/>
              </w:rPr>
              <w:t xml:space="preserve"> è</w:t>
            </w:r>
            <w:r w:rsidRPr="0089068E">
              <w:rPr>
                <w:rFonts w:hint="eastAsia"/>
                <w:b/>
                <w:sz w:val="28"/>
                <w:szCs w:val="28"/>
              </w:rPr>
              <w:t>)</w:t>
            </w:r>
          </w:p>
          <w:p w:rsidR="0089068E" w:rsidRPr="0089068E" w:rsidRDefault="0089068E" w:rsidP="0089068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9068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9068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9068E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9068E">
              <w:rPr>
                <w:b/>
                <w:sz w:val="28"/>
                <w:szCs w:val="28"/>
              </w:rPr>
              <w:t>茅</w:t>
            </w:r>
            <w:proofErr w:type="gramEnd"/>
            <w:r w:rsidRPr="0089068E">
              <w:rPr>
                <w:rFonts w:ascii="新細明體" w:hAnsi="新細明體" w:cs="新細明體" w:hint="eastAsia"/>
                <w:b/>
                <w:sz w:val="28"/>
                <w:szCs w:val="28"/>
              </w:rPr>
              <w:t></w:t>
            </w:r>
            <w:r w:rsidRPr="0089068E">
              <w:rPr>
                <w:b/>
                <w:sz w:val="28"/>
                <w:szCs w:val="28"/>
              </w:rPr>
              <w:t>仔</w:t>
            </w:r>
            <w:r w:rsidRPr="0089068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9068E">
              <w:rPr>
                <w:rFonts w:eastAsia="細明體"/>
                <w:b/>
                <w:sz w:val="28"/>
                <w:szCs w:val="28"/>
              </w:rPr>
              <w:t>mau</w:t>
            </w:r>
            <w:proofErr w:type="spellEnd"/>
            <w:r w:rsidRPr="0089068E">
              <w:rPr>
                <w:rFonts w:eastAsia="細明體"/>
                <w:b/>
                <w:sz w:val="28"/>
                <w:szCs w:val="28"/>
              </w:rPr>
              <w:t xml:space="preserve"> lat </w:t>
            </w:r>
            <w:proofErr w:type="spellStart"/>
            <w:r w:rsidRPr="0089068E">
              <w:rPr>
                <w:rFonts w:eastAsia="細明體"/>
                <w:b/>
                <w:sz w:val="28"/>
                <w:szCs w:val="28"/>
              </w:rPr>
              <w:t>er</w:t>
            </w:r>
            <w:proofErr w:type="spellEnd"/>
            <w:r w:rsidRPr="0089068E">
              <w:rPr>
                <w:rFonts w:hint="eastAsia"/>
                <w:b/>
                <w:sz w:val="28"/>
                <w:szCs w:val="28"/>
              </w:rPr>
              <w:t>)</w:t>
            </w:r>
          </w:p>
          <w:p w:rsidR="0089068E" w:rsidRPr="00320211" w:rsidRDefault="0089068E" w:rsidP="0089068E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89068E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89068E">
              <w:rPr>
                <w:b/>
                <w:sz w:val="28"/>
                <w:szCs w:val="28"/>
              </w:rPr>
              <w:t>茅</w:t>
            </w:r>
            <w:proofErr w:type="gramEnd"/>
            <w:r w:rsidRPr="0089068E">
              <w:rPr>
                <w:rFonts w:ascii="新細明體" w:hAnsi="新細明體" w:cs="新細明體" w:hint="eastAsia"/>
                <w:b/>
                <w:sz w:val="28"/>
                <w:szCs w:val="28"/>
              </w:rPr>
              <w:t></w:t>
            </w:r>
            <w:r w:rsidRPr="0089068E">
              <w:rPr>
                <w:b/>
                <w:sz w:val="28"/>
                <w:szCs w:val="28"/>
              </w:rPr>
              <w:t>仔</w:t>
            </w:r>
            <w:r w:rsidRPr="0089068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9068E">
              <w:rPr>
                <w:rFonts w:eastAsia="細明體"/>
                <w:b/>
                <w:sz w:val="28"/>
                <w:szCs w:val="28"/>
              </w:rPr>
              <w:t>m</w:t>
            </w:r>
            <w:r w:rsidRPr="0089068E">
              <w:rPr>
                <w:b/>
                <w:sz w:val="28"/>
                <w:szCs w:val="28"/>
                <w:u w:val="single"/>
              </w:rPr>
              <w:t>a</w:t>
            </w:r>
            <w:r w:rsidRPr="0089068E">
              <w:rPr>
                <w:rFonts w:eastAsia="細明體"/>
                <w:b/>
                <w:sz w:val="28"/>
                <w:szCs w:val="28"/>
              </w:rPr>
              <w:t>u</w:t>
            </w:r>
            <w:proofErr w:type="spellEnd"/>
            <w:r w:rsidRPr="0089068E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89068E">
              <w:rPr>
                <w:rFonts w:eastAsia="細明體"/>
                <w:b/>
                <w:sz w:val="28"/>
                <w:szCs w:val="28"/>
              </w:rPr>
              <w:t>lạt</w:t>
            </w:r>
            <w:proofErr w:type="spellEnd"/>
            <w:r w:rsidRPr="0089068E">
              <w:rPr>
                <w:rFonts w:eastAsia="細明體"/>
                <w:b/>
                <w:sz w:val="28"/>
                <w:szCs w:val="28"/>
              </w:rPr>
              <w:t xml:space="preserve"> è</w:t>
            </w:r>
            <w:r w:rsidRPr="0089068E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233DC" w:rsidRDefault="00A233DC" w:rsidP="00C64522">
      <w:r>
        <w:separator/>
      </w:r>
    </w:p>
  </w:endnote>
  <w:endnote w:type="continuationSeparator" w:id="1">
    <w:p w:rsidR="00A233DC" w:rsidRDefault="00A233DC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233DC" w:rsidRDefault="00A233DC" w:rsidP="00C64522">
      <w:r>
        <w:separator/>
      </w:r>
    </w:p>
  </w:footnote>
  <w:footnote w:type="continuationSeparator" w:id="1">
    <w:p w:rsidR="00A233DC" w:rsidRDefault="00A233DC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921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01BB0"/>
    <w:rsid w:val="00711027"/>
    <w:rsid w:val="007166FD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9068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116D6"/>
    <w:rsid w:val="00B77DDD"/>
    <w:rsid w:val="00B962D9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B78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  <w:style w:type="paragraph" w:styleId="ac">
    <w:name w:val="Balloon Text"/>
    <w:basedOn w:val="a"/>
    <w:link w:val="ad"/>
    <w:rsid w:val="00FB78BD"/>
    <w:rPr>
      <w:rFonts w:ascii="Cambria" w:hAnsi="Cambria"/>
      <w:sz w:val="18"/>
      <w:szCs w:val="18"/>
    </w:rPr>
  </w:style>
  <w:style w:type="character" w:customStyle="1" w:styleId="ad">
    <w:name w:val="註解方塊文字 字元"/>
    <w:basedOn w:val="a0"/>
    <w:link w:val="ac"/>
    <w:rsid w:val="00FB78BD"/>
    <w:rPr>
      <w:rFonts w:ascii="Cambria" w:eastAsia="新細明體" w:hAnsi="Cambria" w:cs="Times New Roman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22</Words>
  <Characters>126</Characters>
  <Application>Microsoft Office Word</Application>
  <DocSecurity>0</DocSecurity>
  <Lines>1</Lines>
  <Paragraphs>1</Paragraphs>
  <ScaleCrop>false</ScaleCrop>
  <Company>CMT</Company>
  <LinksUpToDate>false</LinksUpToDate>
  <CharactersWithSpaces>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2013-07-02T05:56:00Z</cp:lastPrinted>
  <dcterms:created xsi:type="dcterms:W3CDTF">2014-01-10T09:56:00Z</dcterms:created>
  <dcterms:modified xsi:type="dcterms:W3CDTF">2014-01-10T09:56:00Z</dcterms:modified>
</cp:coreProperties>
</file>